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0C" w:rsidRDefault="00D0780C" w:rsidP="00D0780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780C" w:rsidRPr="005E5E66" w:rsidRDefault="00D0780C" w:rsidP="00633179">
      <w:pPr>
        <w:pStyle w:val="ConsPlusNormal"/>
        <w:ind w:left="9072"/>
        <w:rPr>
          <w:sz w:val="28"/>
        </w:rPr>
      </w:pPr>
      <w:r w:rsidRPr="005E5E66">
        <w:rPr>
          <w:sz w:val="28"/>
        </w:rPr>
        <w:t xml:space="preserve">Приложение </w:t>
      </w:r>
      <w:r>
        <w:rPr>
          <w:sz w:val="28"/>
        </w:rPr>
        <w:t>3</w:t>
      </w:r>
    </w:p>
    <w:p w:rsidR="00D0780C" w:rsidRPr="005E5E66" w:rsidRDefault="00D0780C" w:rsidP="00633179">
      <w:pPr>
        <w:pStyle w:val="ConsPlusNormal"/>
        <w:ind w:left="9072"/>
        <w:rPr>
          <w:sz w:val="28"/>
        </w:rPr>
      </w:pPr>
      <w:r w:rsidRPr="005E5E66">
        <w:rPr>
          <w:sz w:val="28"/>
        </w:rPr>
        <w:t>к Государственной программе</w:t>
      </w:r>
      <w:r w:rsidR="00633179">
        <w:rPr>
          <w:sz w:val="28"/>
        </w:rPr>
        <w:t xml:space="preserve"> </w:t>
      </w:r>
      <w:r w:rsidRPr="005E5E66">
        <w:rPr>
          <w:sz w:val="28"/>
        </w:rPr>
        <w:t>города Москвы</w:t>
      </w:r>
      <w:r w:rsidR="002A591A">
        <w:rPr>
          <w:sz w:val="28"/>
        </w:rPr>
        <w:br/>
      </w:r>
      <w:r>
        <w:rPr>
          <w:sz w:val="28"/>
        </w:rPr>
        <w:t>«</w:t>
      </w:r>
      <w:r w:rsidRPr="005E5E66">
        <w:rPr>
          <w:sz w:val="28"/>
        </w:rPr>
        <w:t>Развитие</w:t>
      </w:r>
      <w:r w:rsidR="00633179">
        <w:rPr>
          <w:sz w:val="28"/>
        </w:rPr>
        <w:t xml:space="preserve"> </w:t>
      </w:r>
      <w:r w:rsidRPr="005E5E66">
        <w:rPr>
          <w:sz w:val="28"/>
        </w:rPr>
        <w:t>здравоохранения города Москвы</w:t>
      </w:r>
      <w:r w:rsidR="002A591A">
        <w:rPr>
          <w:sz w:val="28"/>
        </w:rPr>
        <w:br/>
      </w:r>
      <w:r>
        <w:rPr>
          <w:sz w:val="28"/>
        </w:rPr>
        <w:t>(Столичное здравоохранение)»</w:t>
      </w:r>
      <w:r w:rsidR="00633179">
        <w:rPr>
          <w:sz w:val="28"/>
        </w:rPr>
        <w:t xml:space="preserve"> </w:t>
      </w:r>
      <w:r w:rsidRPr="005E5E66">
        <w:rPr>
          <w:sz w:val="28"/>
        </w:rPr>
        <w:t>на 2012-2020 годы</w:t>
      </w:r>
    </w:p>
    <w:p w:rsidR="00D0780C" w:rsidRPr="005E5E66" w:rsidRDefault="00D0780C" w:rsidP="00633179">
      <w:pPr>
        <w:pStyle w:val="ConsPlusNormal"/>
        <w:ind w:left="9072"/>
        <w:jc w:val="right"/>
        <w:rPr>
          <w:sz w:val="28"/>
        </w:rPr>
      </w:pPr>
    </w:p>
    <w:p w:rsidR="00D0780C" w:rsidRDefault="00D0780C" w:rsidP="00633179">
      <w:pPr>
        <w:pStyle w:val="ConsPlusNormal"/>
        <w:ind w:left="9072"/>
        <w:rPr>
          <w:sz w:val="28"/>
        </w:rPr>
      </w:pPr>
      <w:r w:rsidRPr="005E5E66">
        <w:rPr>
          <w:sz w:val="28"/>
        </w:rPr>
        <w:t>По состоянию на 1 января 201</w:t>
      </w:r>
      <w:r>
        <w:rPr>
          <w:sz w:val="28"/>
        </w:rPr>
        <w:t>6</w:t>
      </w:r>
      <w:r w:rsidRPr="005E5E66">
        <w:rPr>
          <w:sz w:val="28"/>
        </w:rPr>
        <w:t xml:space="preserve"> г</w:t>
      </w:r>
      <w:r w:rsidR="00633179">
        <w:rPr>
          <w:sz w:val="28"/>
        </w:rPr>
        <w:t>.</w:t>
      </w:r>
    </w:p>
    <w:p w:rsidR="00D0780C" w:rsidRDefault="00D0780C" w:rsidP="00D0780C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45E0" w:rsidRDefault="00D0780C" w:rsidP="00D0780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78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Финансовое обеспечение Государственной программы города Москвы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D0780C">
        <w:rPr>
          <w:rFonts w:ascii="Times New Roman" w:hAnsi="Times New Roman" w:cs="Times New Roman"/>
          <w:b/>
          <w:color w:val="000000"/>
          <w:sz w:val="28"/>
          <w:szCs w:val="28"/>
        </w:rPr>
        <w:t>Развитие здравоохранения города Мос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квы (Столичное здравоохранение)»</w:t>
      </w:r>
      <w:r w:rsidRPr="00D078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2012 - 2020 годы за счет средств бюджета города Москвы</w:t>
      </w:r>
    </w:p>
    <w:p w:rsidR="00D0780C" w:rsidRDefault="00D0780C" w:rsidP="00D0780C">
      <w:pPr>
        <w:jc w:val="center"/>
      </w:pPr>
    </w:p>
    <w:tbl>
      <w:tblPr>
        <w:tblW w:w="162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2126"/>
        <w:gridCol w:w="765"/>
        <w:gridCol w:w="511"/>
        <w:gridCol w:w="764"/>
        <w:gridCol w:w="1026"/>
        <w:gridCol w:w="993"/>
        <w:gridCol w:w="958"/>
        <w:gridCol w:w="992"/>
        <w:gridCol w:w="992"/>
        <w:gridCol w:w="993"/>
        <w:gridCol w:w="992"/>
        <w:gridCol w:w="992"/>
        <w:gridCol w:w="1134"/>
      </w:tblGrid>
      <w:tr w:rsidR="00CE6675" w:rsidRPr="00CE6675" w:rsidTr="00D0780C">
        <w:trPr>
          <w:cantSplit/>
          <w:tblHeader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CE6675" w:rsidP="00D0780C">
            <w:pPr>
              <w:ind w:left="-108"/>
              <w:jc w:val="center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Наименование Государственной программы города Москвы, подпрограммы Государственной программы города Москвы, мероприятий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CE6675">
            <w:pPr>
              <w:jc w:val="center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Участники Государственной программы города Москвы</w:t>
            </w:r>
          </w:p>
        </w:tc>
        <w:tc>
          <w:tcPr>
            <w:tcW w:w="41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CE6675">
            <w:pPr>
              <w:jc w:val="center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907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CE6675">
            <w:pPr>
              <w:jc w:val="center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Расходы бюджета города Москвы на реализацию Государственной пр</w:t>
            </w:r>
            <w:r w:rsidR="0002264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ограммы города Москвы, тыс. рублей</w:t>
            </w:r>
          </w:p>
        </w:tc>
      </w:tr>
      <w:tr w:rsidR="00CE6675" w:rsidRPr="00CE6675" w:rsidTr="00D0780C">
        <w:trPr>
          <w:cantSplit/>
          <w:tblHeader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9C45E0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9C45E0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CE6675">
            <w:pPr>
              <w:jc w:val="center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CE6675" w:rsidP="00D0780C">
            <w:pPr>
              <w:ind w:left="-108"/>
              <w:jc w:val="center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раздел, подраздел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CE6675" w:rsidP="00D0780C">
            <w:pPr>
              <w:ind w:left="-164" w:right="-108"/>
              <w:jc w:val="center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CE6675" w:rsidP="00D0780C">
            <w:pPr>
              <w:ind w:left="-108"/>
              <w:jc w:val="center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CE6675">
            <w:pPr>
              <w:jc w:val="center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2012 год Факт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CE6675">
            <w:pPr>
              <w:jc w:val="center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2013 год Факт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CE6675">
            <w:pPr>
              <w:jc w:val="center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2014 год Факт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CE6675">
            <w:pPr>
              <w:jc w:val="center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2015 год Факт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CE6675">
            <w:pPr>
              <w:jc w:val="center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2016 год Прогноз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CE6675">
            <w:pPr>
              <w:jc w:val="center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2017 год Прогноз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CE6675">
            <w:pPr>
              <w:jc w:val="center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2018 год Прогноз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CE6675">
            <w:pPr>
              <w:jc w:val="center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2019 год Прогноз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CE6675">
            <w:pPr>
              <w:jc w:val="center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2020 год Прогноз</w:t>
            </w:r>
          </w:p>
        </w:tc>
      </w:tr>
      <w:tr w:rsidR="00CE6675" w:rsidRPr="00CE6675" w:rsidTr="00D0780C">
        <w:trPr>
          <w:cantSplit/>
          <w:tblHeader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CE6675" w:rsidP="00D0780C">
            <w:pPr>
              <w:ind w:left="-108"/>
              <w:jc w:val="center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CE6675">
            <w:pPr>
              <w:jc w:val="center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CE6675">
            <w:pPr>
              <w:jc w:val="center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CE6675">
            <w:pPr>
              <w:jc w:val="center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CE6675">
            <w:pPr>
              <w:jc w:val="center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CE6675">
            <w:pPr>
              <w:jc w:val="center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CE6675">
            <w:pPr>
              <w:jc w:val="center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CE6675">
            <w:pPr>
              <w:jc w:val="center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CE6675">
            <w:pPr>
              <w:jc w:val="center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CE6675">
            <w:pPr>
              <w:jc w:val="center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CE6675">
            <w:pPr>
              <w:jc w:val="center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CE6675">
            <w:pPr>
              <w:jc w:val="center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CE6675">
            <w:pPr>
              <w:jc w:val="center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CE6675">
            <w:pPr>
              <w:jc w:val="center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5E0" w:rsidRPr="00CE6675" w:rsidRDefault="00CE6675">
            <w:pPr>
              <w:jc w:val="center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15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Государственная программа города Москвы </w:t>
            </w:r>
            <w:r w:rsidR="00D0780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Развитие здравоохранения города Москвы (Столичное </w:t>
            </w:r>
            <w:r w:rsidR="00D0780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здравоохранение)»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на 2012 - 2020 годы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0200000000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214 608 768,8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195 864 104,2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200 077 671,8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178 385 301,6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192 095 671,3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189 408 155,3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191 821 972,2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191 821 972,2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191 821 972,2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0200000000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202 587 159,5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185 479 558,4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189 104 391,0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168 354 502,9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175 701 445,3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176 308 920,4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171 691 975,6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171 691 975,6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171 691 975,6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культуры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0200000000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056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111 682,1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развития новых территорий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0200000000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509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118 716,3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280 631,6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737 304,4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1 096 150,7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612 906,0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674 196,6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674 196,6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674 196,6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жилищно-коммунального хозяйства и благоустройства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0200000000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778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483 424,7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266 409,2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323 207,1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304 627,0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358 275,9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359 742,8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359 742,8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359 742,8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359 742,8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0200000000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6 787 580,6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5 822 920,2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6 484 497,5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5 137 818,9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5 840 191,4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5 740 191,4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5 722 191,4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5 722 191,4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5 722 191,4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строительства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0200000000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2 548 152,6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2 968 272,9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2 671 307,3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2 772 107,3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7 886 060,0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5 173 438,5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12 161 175,5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12 161 175,5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12 161 175,5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средств массовой информации и рекламы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0200000000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27 158,5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49 773,7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46 756,1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50 000,0</w:t>
            </w:r>
          </w:p>
        </w:tc>
      </w:tr>
      <w:tr w:rsidR="002D04FB" w:rsidRPr="00CE6675" w:rsidTr="00D0780C">
        <w:trPr>
          <w:trHeight w:val="579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капитального ремонта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0200000000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194 053,9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51 434,5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Комитет ветеринарии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0200000000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493 556,7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595 309,3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560 428,6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504 712,1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559 609,3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559 609,3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559 609,3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559 609,3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559 609,3</w:t>
            </w:r>
          </w:p>
        </w:tc>
      </w:tr>
      <w:tr w:rsidR="002D04FB" w:rsidRPr="00CE6675" w:rsidTr="00D0780C">
        <w:trPr>
          <w:trHeight w:val="1034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Восточного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0200000000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166 108,9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82 162,0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139 452,0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129 839,6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145 759,5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145 759,5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145 759,5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145 759,5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145 759,5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Западного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0200000000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71 032,7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37 568,0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38 700,0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42 087,8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42 162,3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42 162,3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42 162,3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42 162,3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42 162,3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Зеленоградского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0200000000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69 787,4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11 933,7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12 295,0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3 777,7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15 905,2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15 905,2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15 905,2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15 905,2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15 905,2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Северного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0200000000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137 445,2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70 385,8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63 749,6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69 163,7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72 152,0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72 152,0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72 152,0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72 152,0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72 152,0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Северо-Восточного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0200000000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413 870,0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82 457,1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89 017,1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57 951,9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74 469,5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73 877,7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73 611,8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73 611,8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73 611,8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Северо-Западного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0200000000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81 390,6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26 457,3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21 233,7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23 284,3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27 278,0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27 278,0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27 278,0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27 278,0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27 278,0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Центрального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0200000000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55 415,7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29 275,2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27 930,2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24 313,6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30 510,0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30 510,0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30 510,0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30 510,0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30 510,0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Юго-Восточного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0200000000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103 303,4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104 024,2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115 178,8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104 888,7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106 655,1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106 655,1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106 655,1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106 655,1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106 655,1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Юго-Западного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0200000000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178 082,5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43 775,4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74 762,4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47 377,9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49 974,0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49 974,0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49 974,0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49 974,0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49 974,0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Южного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0200000000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126 722,3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46 286,2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21 116,2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24 787,7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39 073,1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39 073,1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39 073,1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39 073,1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39 073,1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4C6B60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Подпрограмма </w:t>
            </w:r>
            <w:r w:rsidR="004C6B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«П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рофилактика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заболеваний и формирование здорового образа жизни. Совершенствование первичной медико-санитарной помощи</w:t>
            </w:r>
            <w:r w:rsidR="004C6B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27 827 443,3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21 973 660,2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22 331 924,6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21 327 625,9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29 552 859,4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25 610 404,6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28 851 962,6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28 851 962,6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28 851 962,6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Департамент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02А0000000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27 805 813,9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19 986 983,5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21 250 143,0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19 911 123,6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23 301 501,8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22 398 673,7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22 286 692,5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22 286 692,5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22 286 692,5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развития новых территорий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509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118 716,3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231 520,7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548 716,2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935 981,3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612 906,0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649 196,6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649 196,6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649 196,6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строительства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21 629,4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1 867 960,4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850 260,9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867 786,1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5 315 376,3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2 598 824,9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5 916 073,5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5 916 073,5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5 916 073,5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27 099,9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13 883,7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199 325,6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52 200,0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02А0108200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27 099,9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13 883,7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02А0108200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199 325,6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02А0108800 Осуществление иных мероприятий в сфере здравоохранения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Проведение медико-профилактических и санитарно-гигиенических мероприятий в отношении отдельных категорий лиц и проведение заключительной дезинфекции в очагах инфекционных заболеваний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105 096,5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107 362,6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101 400,9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105 865,0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111 477,3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111 477,3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111 477,3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111 477,3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111 477,3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02А0200000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0907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105 096,5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107 362,6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101 400,9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105 865,0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111 477,3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111 477,3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111 477,3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111 477,3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111 477,3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Медицинские услуги, предоставляемые гражданам поликлиниками, амбулаториями, диагностическими центрами государственной системы здравоохранения города Москвы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27 695 246,9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21 852 413,9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22 031 198,1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21 219 560,9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29 389 182,1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25 496 727,3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28 738 285,3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28 738 285,3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28 738 285,3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02А0300100 Обеспечение лекарственными препаратами, изделиями медицинского назначения и специализированным лечебным питанием граждан по перечню заболеваний и других категорий граждан, меры социальной поддержки которых относятся к ведению города Москвы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647 297,7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386 844,4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380 879,3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377 380,8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392 681,4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392 681,4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392 681,4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392 681,4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392 681,4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02А0300100 Обеспечение лекарственными препаратами, изделиями медицинского назначения и специализированным лечебным питанием граждан по перечню заболеваний и других категорий граждан, меры социальной поддержки которых относятся к ведению города Москвы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6 858 041,4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9 931 001,6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11 355 617,0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10 389 321,5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12 914 837,6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12 914 837,6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12 914 837,6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12 914 837,6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12 914 837,6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02А0300100 Обеспечение лекарственными препаратами, изделиями медицинского назначения и специализированным лечебным питанием граждан по перечню заболеваний и других категорий граждан, меры социальной поддержки которых относятся к ведению города Москвы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86,8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02А0300200 Реализация комплекса мер по развитию амбулаторно-поликлинических медицинских организаций государственной системы здравоохранения города Москвы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305 000,0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697 995,0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1 601 811,2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590 960,0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478 978,8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478 978,8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478 978,8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02А0300200 Реализация комплекса мер по развитию амбулаторно-поликлинических медицинских организаций государственной системы здравоохранения города Москвы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0904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119 674,6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130 000,0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развития новых территорий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02А0300200 Реализация комплекса мер по развитию амбулаторно-поликлинических медицинских организаций государственной системы здравоохранения города Москвы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509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118 716,3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развития новых территорий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02А0300200 Реализация комплекса мер по развитию амбулаторно-поликлинических медицинских организаций государственной системы здравоохранения города Москвы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509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231 520,7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548 716,2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935 981,3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612 906,0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649 196,6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649 196,6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649 196,6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строительства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02А0300200 Реализация комплекса мер по развитию амбулаторно-поликлинических медицинских организаций государственной системы здравоохранения города Москвы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21 629,4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727 960,4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строительства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02А0300200 Реализация комплекса мер по развитию амбулаторно-поликлинических медицинских организаций государственной системы здравоохранения города Москвы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802 829,5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667 786,1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5 315 376,3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2 598 824,9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5 916 073,5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5 916 073,5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5 916 073,5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строительства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02А0300200 Реализация комплекса мер по развитию амбулаторно-поликлинических медицинских организаций государственной системы здравоохранения города Москвы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840 000,0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строительства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02А0300200 Реализация комплекса мер по развитию амбулаторно-поликлинических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медицинских организаций государственной системы здравоохранения города Москвы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466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47 431,4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строительства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02А0300200 Реализация комплекса мер по развитию амбулаторно-поликлинических медицинских организаций государственной системы здравоохранения города Москвы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300 000,0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2 528 032,4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2 595 751,3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368 339,7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202 401,3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160 551,1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165 367,6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165 367,6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165 367,6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165 367,6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1 201,1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1 517,8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1 470,5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1 582,3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14 642,9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14 642,9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14 642,9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14 642,9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14 642,9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48 486,4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49 941,0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49 941,0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49 941,0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49 941,0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8 379,0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2 551 206,0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960 131,8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859 306,3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810 778,0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951 415,8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983 215,8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983 215,8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983 215,8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983 215,8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3 488 396,6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2 994 140,6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4 578 728,9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5 852 576,2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5 997 600,0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6 117 552,0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6 117 552,0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6 117 552,0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6 117 552,0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02А0308100 Оказание государственными учреждениями государственных услуг, выполнение работ,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10 314 167,0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2 335 739,5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1 391 895,3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10 610,6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34 083,0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34 100,0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34 100,0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34 100,0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34 100,0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34 100,0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573,0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278,2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1 997,2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754,0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486,0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5 504,6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2 451,1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33 994,7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38 572,4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02А0308100 Оказание государственными учреждениями государственных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238,8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02А0308200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482 806,2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211 054,6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1 393 440,3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1 383 465,9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698 412,1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698 412,1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698 412,1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698 412,1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698 412,1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02А0308200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640 670,2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267 490,9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185 455,4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52 993,0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307 800,0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307 800,0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307 800,0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307 800,0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307 800,0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02А0308200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02А0308200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02А0308400 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15 475,5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02А0308400 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97 514,6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02А0308400 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3 517,5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Подпрограмма </w:t>
            </w:r>
            <w:r w:rsidR="004C6B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Формирование эффективной системы организации медицинской помощи. Совершенствование системы территориального планирования</w:t>
            </w:r>
            <w:r w:rsidR="004C6B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83 660 016,6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102 843 226,7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98 992 183,9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87 216 431,3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86 591 599,5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83 061 684,9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83 061 684,9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83 061 684,9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83 061 684,9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83 465 962,7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102 791 792,2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98 992 183,9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87 216 431,3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86 591 599,5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83 061 684,9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83 061 684,9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83 061 684,9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83 061 684,9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капитального ремонта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194 053,9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51 434,5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Структурно-функциональная оптимизация системы управления здравоохранением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1 291 937,5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1 468 863,7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1 332 043,7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1 234 857,4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781 058,7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781 058,7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781 058,7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781 058,7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781 058,7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1 054 589,8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1 135 415,4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1 054 176,5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846 636,8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482 302,7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482 302,7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482 302,7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482 302,7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482 302,7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02Б0108100 Оказание государственными учреждениями государственных услуг, выполнение работ, финансовое обеспечение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54,8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136 276,7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136 276,7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136 276,7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136 276,7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136 276,7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7 750,3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236 773,5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183 021,1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189 958,5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382 164,9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117 424,5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117 424,5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117 424,5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117 424,5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117 424,5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190,1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117,8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2 082,0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307,7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853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02Б0108200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54 987,3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26 132,5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5 902,8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02Б0108400 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86 865,7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58 986,8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30 000,0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Проведение работ и оказание услуг по научному обеспечению оказания медицинской помощи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988 853,6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966 544,9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1 379 434,2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1 488 787,8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1 849 720,7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1 886 097,7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1 886 097,7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1 886 097,7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1 886 097,7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0908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93 442,1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122 149,3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97 107,8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90 329,8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81 213,9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83 650,3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83 650,3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83 650,3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83 650,3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0908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0908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24 526,6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25 262,4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25 262,4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25 262,4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25 262,4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0908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418,8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0908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19 266,2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11 950,1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4 287,7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4 547,9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11 899,3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11 899,3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11 899,3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11 899,3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11 899,3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0908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876 129,3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832 013,2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1 275 140,0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1 323 588,3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1 660 240,1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1 693 444,9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1 693 444,9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1 693 444,9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1 693 444,9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0908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70 316,8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70 316,8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70 316,8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70 316,8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70 316,8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70 316,8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0908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02Б0208400 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0908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2 898,5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1 500,0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Предоставление услуг организациями государственной системы здравоохранения города Москвы, обеспечивающими функционирование отрасли, и осуществление иных мероприятий в сфере здравоохранения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18 985 420,6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10 013 781,8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9 242 657,7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16 097 107,8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20 376 921,8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16 810 630,2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16 810 630,2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16 810 630,2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16 810 630,2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02Б0300100 Приобретение дорогостоящих запасных частей и расходных материалов для высокотехнологичного медицинского оборудования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1 100 652,1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1 200 000,0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1 200 000,0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1 200 000,0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1 200 000,0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1 200 000,0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641 152,1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674 032,3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757 458,4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1 033 034,9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1 169 257,4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1 220 460,6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1 220 460,6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1 220 460,6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1 220 460,6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26,5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363 493,6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378 957,0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378 957,0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378 957,0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378 957,0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3 506,3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4 122 363,3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622 758,0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Департамент здравоохранения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02Б0308100 Оказание государственными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4 637 094,9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241 288,2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213 143,9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975 510,6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1 314 684,8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1 314 684,8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1 314 684,8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1 314 684,8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1 314 684,8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2 264 246,4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2 219 263,6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2 288 017,6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3 170 601,0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3 352 090,8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3 419 132,6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3 419 132,6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3 419 132,6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3 419 132,6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96 546,7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137 224,1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61 042,6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1 742,8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1 069,9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5 421,1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5 452,3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10 148,1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10 763,7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11 153,0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11 153,0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11 153,0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11 153,0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11 153,0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4 243,3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6 565,1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3 066,7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2 103,8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4 863,0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4 863,0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4 863,0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4 863,0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4 863,0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399,0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Департамент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02Б0308200 Приобретение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1 198,3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4 629,3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83 249,3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40 076,1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165 622,3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165 622,3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165 622,3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165 622,3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165 622,3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34 888,0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51 361,7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56 246,8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35 377,0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02Б0308300 Проведение капитального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720 426,7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69 247,0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2 491 961,8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4 389 857,9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2 000 000,0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2 000 000,0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2 000 000,0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2 000 000,0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2 000 000,0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02Б0308300 Проведение капитального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226 000,0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3 574 800,0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9 155 730,4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3 648 500,0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3 648 500,0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3 648 500,0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3 648 500,0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02Б0308300 Проведение капитального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998 046,3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капитального ремонта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02Б0308300 Проведение капитального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194 053,9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51 434,5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02Б0308400 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02Б0308400 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0704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4 196,2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7 881,1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02Б0308400 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02Б0308400 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02Б0308400 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58 532,5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532 005,4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02Б0308400 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1 014 304,6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616 218,1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02Б0308400 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43 700,0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2 657,0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02Б0308400 Проведение текущего ремонта государственными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273 337,3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45 969,0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02Б0308400 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84 532,9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141 193,7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02Б0308400 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102 075,1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02Б0308400 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0906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1 955,2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02Б0308400 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1 309 351,9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1 584 281,0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2 996 481,6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1 302 340,8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1 070 000,0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2 877 230,4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2 877 230,4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2 877 230,4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2 877 230,4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02Б0308400 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1 054 651,6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871 285,8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50 004,0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02Б0308400 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51 665,0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02Б0308400 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1 456 015,9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1 926 487,2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02Б0308800 Осуществление иных мероприятий в сфере здравоохранения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1 155,2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02Б0308800 Осуществление иных мероприятий в сфере здравоохранения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449 876,1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500 000,0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Проведение мероприятий по совершенствованию внутрибольничной системы обращения с медицинскими отходами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509 540,7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341 035,3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999 926,0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845 537,1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455 009,6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455 009,6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455 009,6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455 009,6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455 009,6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02Б0408100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150 187,8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43 601,1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365 587,7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117 424,2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179 939,0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179 939,0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179 939,0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179 939,0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179 939,0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02Б0408200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359 352,9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297 434,2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634 338,3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728 112,9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275 070,6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275 070,6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275 070,6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275 070,6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275 070,6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Обеспечение доведения средней заработной платы работников медицинских организаций государственной системы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здравоохранения города Москвы, оказывающих медицинские услуги в сфере обязательного медицинского страхования, до установленного уровня средней заработной платы в городе Москве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43 261 757,8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40 679 740,9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35 703 488,0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15 863 334,2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02Б0500000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23 772 859,8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21 035 257,5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25 206 999,7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6 296 723,8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4 701 411,0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4 701 411,0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4 701 411,0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4 701 411,0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4 701 411,0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02Б0500000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14 498,9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206 753,1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69 588,6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1 805 525,8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1 289 046,4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1 289 046,4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1 289 046,4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1 289 046,4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1 289 046,4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02Б0500000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19 474 399,1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19 437 730,3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10 312 448,6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4 785 705,0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4 000 000,0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4 000 000,0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4 000 000,0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4 000 000,0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4 000 000,0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02Б0500000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114 451,1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197 131,9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9 542,6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9 542,6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9 542,6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9 542,6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9 542,6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02Б0500000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0904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2 776 700,0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02Б0500000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1 547,7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Страховой взнос на обязательное медицинское страхование неработающего населения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18 148 833,1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20 153 282,5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23 572 181,4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30 065 474,0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30 641 855,7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30 641 855,7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30 641 855,7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30 641 855,7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30 641 855,7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02Б0600000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18 148 833,1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20 153 282,5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23 572 181,4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30 065 474,0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30 641 855,7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30 641 855,7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30 641 855,7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30 641 855,7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30 641 855,7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21 300 000,0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22 600 000,0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16 577 047,0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17 442 747,0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17 442 747,0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17 442 747,0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17 442 747,0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17 442 747,0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02Б0700000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21 300 000,0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22 600 000,0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16 577 047,0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17 442 747,0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17 442 747,0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17 442 747,0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17 442 747,0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17 442 747,0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медицинской помощи, оказанной гражданам, не идентифицированным и не застрахованным по обязательному медицинскому страхованию, при заболеваниях и состояниях, включенных в базовую программу обязательного медицинского страхования, в целях реализации территориальной программы государственных гарантий бесплатного оказания гражданам медицинской помощи в городе Москве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5 044 286,0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5 044 286,0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5 044 286,0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5 044 286,0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5 044 286,0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5 044 286,0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02Б0900000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5 044 286,0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5 044 286,0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5 044 286,0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5 044 286,0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5 044 286,0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5 044 286,0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Выполнение работ по капитальному ремонту объектов здравоохранения по договору с Государственным унитарным производственным строительно-монтажным предприятием «Медпроект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ремстрой» города Москвы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473 673,3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7 919 977,6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4 162 452,9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Выполнение работ по капитальному ремонту объектов здравоохранения по договору с Государственным унитарным производственным строительно-монтажным предприятием «Медпроектремстрой» города Москвы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473 673,3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7 919 977,6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4 162 452,9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Подпрограмма </w:t>
            </w:r>
            <w:r w:rsidR="004C6B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а также паллиативной помощи</w:t>
            </w:r>
            <w:r w:rsidR="004C6B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77 315 433,3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48 490 956,7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55 741 056,9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50 579 823,2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55 707 058,5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58 241 644,8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60 455 841,1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60 455 841,1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60 455 841,1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76 794 103,1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47 701 046,6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54 089 148,7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48 581 734,7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53 456 703,3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55 767 031,2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54 675 841,1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54 675 841,1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54 675 841,1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развития новых территорий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509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49 110,9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188 588,2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160 169,4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строительства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521 330,2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789 910,1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1 602 797,3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1 809 500,3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2 090 185,8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2 474 613,6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5 755 000,0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5 755 000,0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5 755 000,0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Совершенствование оказания специализированной медицинской помощи в медицинских организациях государственной системы здравоохранения города Москвы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53 863 329,0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42 768 798,5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40 039 193,9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31 106 555,5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31 300 911,9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34 904 292,4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36 805 894,2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36 805 894,2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36 805 894,2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02В0100200 Реализация комплекса мер по развитию стационарных медицинских организаций государственной системы здравоохранения города Москвы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608 567,6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330 028,8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2 494 547,0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1 403 356,9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1 403 356,9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1 403 356,9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02В0100200 Реализация комплекса мер по развитию стационарных медицинских организаций государственной системы здравоохранения города Москвы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160 142,9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строительства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02В0100200 Реализация комплекса мер по развитию стационарных медицинских организаций государственной системы здравоохранения города Москвы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521 330,2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789 910,1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строительства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02В0100200 Реализация комплекса мер по развитию стационарных медицинских организаций государственной системы здравоохранения города Москвы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1 401 302,3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1 313 526,8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688 161,0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1 962 208,1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4 955 000,0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4 955 000,0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4 955 000,0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строительства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02В0100400 Субсидия унитарной некоммерческой организации Фонду международного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медицинского кластера на финансовое обеспечение текущей деятельности и разработку концепции Фонда международного медицинского кластера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330 000,0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330 000,0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330 000,0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16 294 213,8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17 368 554,3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3 000 638,3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2 270 539,2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1 933 800,2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1 991 814,2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1 991 814,2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1 991 814,2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1 991 814,2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3 842,2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4 474,0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22,6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584 007,7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601 527,9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601 527,9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601 527,9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601 527,9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29 752,3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9 210 179,1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10 197 690,1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5 429 419,2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2 652 285,2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4 491 685,1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3 959 850,0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3 959 850,0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3 959 850,0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3 959 850,0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7 347 435,8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8 773 551,7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21 872 095,6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17 400 932,2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18 049 256,0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18 428 772,1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18 428 772,1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18 428 772,1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18 428 772,1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13 074 027,1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638 380,9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198 882,5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1 490 522,9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148 877,4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6 020,9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84 693,0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1 559,4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213,4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74 610,8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109 630,7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10 403,9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7 659,9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7 659,9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7 659,9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7 659,9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7 659,9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1 214,9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367,1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3 094,8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3 094,8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3 094,8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3 094,8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3 094,8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1 180 121,0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1 250 000,0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1 275 000,0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1 275 000,0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1 275 000,0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1 275 000,0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02В0108100 Оказание государственными учреждениями государственных услуг, выполнение работ, финансовое обеспечение деятельности государственных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605 296,4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572 747,5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972 865,5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1 158 499,3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1 169 623,8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1 169 623,8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1 169 623,8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1 169 623,8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1 169 623,8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02В0108200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4 648 973,4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1 523 167,4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3 695 883,5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2 644 984,8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1 773 263,8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1 773 263,8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1 773 263,8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1 773 263,8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1 773 263,8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02В0108200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1 823 506,0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2 594 093,1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815 931,9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1 621 352,6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665 308,2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881 908,2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881 908,2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881 908,2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881 908,2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02В0108200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23 569,5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4 620,0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02В0108200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02В0108200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371 595,6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130 497,7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02В0108400 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54 161,7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02В0108400 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623 990,0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Совершенствование системы оказания медицинской помощи больным туберкулезом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764 695,0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859 555,7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7 619 378,5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8 216 606,8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8 826 654,6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8 993 677,6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8 993 677,6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8 993 677,6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8 993 677,6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4 256 216,7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4 909 101,5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3 982 500,0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4 101 975,0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4 101 975,0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4 101 975,0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4 101 975,0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61,6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1 202 715,0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1 238 796,5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1 238 796,5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1 238 796,5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1 238 796,5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02В0208100 Оказание государственными учреждениями государственных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1 816 272,6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2 245 049,7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2 806 699,9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2 806 699,9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2 806 699,9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2 806 699,9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2 806 699,9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53 973,1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96 475,3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94 658,6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94 658,6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94 658,6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94 658,6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94 658,6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5 357,2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20 036,0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18 396,0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9 022,7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18 000,5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18 000,5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18 000,5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18 000,5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18 000,5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853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367 959,5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374 294,7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293 559,1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302 365,9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302 365,9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302 365,9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302 365,9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88 654,8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91 314,5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91 314,5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91 314,5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91 314,5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Департамент здравоохранения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02В0208100 Оказание государственными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78 602,6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94 445,9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145 035,5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145 035,5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145 035,5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145 035,5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145 035,5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143,3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483 787,9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526 121,3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552 601,1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54 494,8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13,3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3 020,0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510,3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253 452,7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271 789,8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240 999,3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51 718,6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124 294,1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124 294,1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124 294,1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124 294,1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124 294,1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Департамент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02В0208100 Оказание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0905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19 198,1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33 238,9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50 576,6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11 589,7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11 589,7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11 589,7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11 589,7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11 589,7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1 002,2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1 738,9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2 203,4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2 203,4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2 203,4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2 203,4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2 203,4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02В0208200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61 738,2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370 379,9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02В0208200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4 015,5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02В0208200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2 793,5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6 847,1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13 296,9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02В0208400 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85 439,4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7 215,4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02В0208400 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02В0208400 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20 591,8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Предоставление услуг по оказанию специализированной высокотехнологичной медицинской помощи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979 692,0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1 482 439,0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2 377 119,6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3 275 821,3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4 984 199,1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4 984 199,1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4 984 199,1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4 984 199,1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4 984 199,1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02В0300000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95 797,8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285 508,3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1 102 688,9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1 358 887,4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1 722 506,3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1 722 506,3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1 722 506,3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1 722 506,3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1 722 506,3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02В0300000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883 894,2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1 196 930,7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1 274 430,7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1 650 847,1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3 253 585,7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3 253 585,7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3 253 585,7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3 253 585,7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3 253 585,7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02В0300000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266 086,8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8 107,1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8 107,1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8 107,1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8 107,1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8 107,1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Совершенствование оказания скорой, в том числе скорой специализированной, медицинской помощи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18 762 500,8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153 052,1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463 027,8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4 047 511,8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5 144 314,2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3 769 507,9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4 082 102,4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4 082 102,4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4 082 102,4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02В0400200 Реализация мероприятий по развитию службы скорой медицинской помощи города Москвы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0904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244 466,5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02В0400200 Реализация мероприятий по развитию службы скорой медицинской помощи города Москвы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0904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181 178,5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развития новых территорий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02В0400200 Реализация мероприятий по развитию службы скорой медицинской помощи города Москвы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509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49 110,9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188 588,2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160 169,4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строительства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02В0400200 Реализация мероприятий по развитию службы скорой медицинской помощи города Москвы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201 495,0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395 973,5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1 072 024,8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182 405,5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470 000,0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470 000,0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02В0408100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0904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89 167,9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95 377,1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37 938,8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02В0408100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0904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18 068 741,7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3 399 120,0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3 399 120,0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3 467 102,4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3 467 102,4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3 467 102,4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3 467 102,4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02В0408100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0904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126 085,7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02В0408200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0904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19 483,1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63 830,1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393 000,0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02В0408200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0904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52 860,5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57 435,5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120 000,0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Совершенствование системы оказания паллиативной помощи взрослым жителям города Москвы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850 927,0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1 397 864,2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2 511 380,2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2 613 424,8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2 613 424,8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2 613 424,8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2 613 424,8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02В0508100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538 111,0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568 607,2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458 603,0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472 361,1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472 361,1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472 361,1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472 361,1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02В0508100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28,9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02В0508100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138 498,1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142 653,1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142 653,1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142 653,1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142 653,1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02В0508100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188 109,5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202 096,9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753 847,0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870 547,0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870 547,0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870 547,0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870 547,0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02В0508100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47 704,0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539 851,3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1 111 769,0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1 078 600,5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1 078 600,5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1 078 600,5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1 078 600,5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02В0508100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02В0508100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634,2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634,2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634,2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02В0508100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853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02В0508100 Оказание государственными учреждениями государственных услуг, выполнение работ, финансовое обеспечение деятельности государственных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29 894,2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30 600,0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30 600,0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02В0508200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14 796,7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3 927,8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02В0508200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26 070,1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02В0508400 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35 637,0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02В0508400 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51 200,0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Развитие службы крови и ее компонентов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1 939 235,5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1 928 878,5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2 530 406,1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2 253 224,3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2 656 636,1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2 693 580,6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2 693 580,6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2 693 580,6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2 693 580,6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02В0608100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0906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50 664,2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38 171,0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33 842,8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42 540,6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42 916,9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42 916,9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42 916,9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42 916,9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42 916,9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02В0608100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0906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419 001,7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381 195,7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742 786,0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742 786,0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742 786,0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742 786,0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742 786,0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02В0608100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0906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1 530 113,1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1 205 866,6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1 950 930,0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1 829 488,0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1 847 226,4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1 884 170,9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1 884 170,9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1 884 170,9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1 884 170,9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02В0608100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0906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44 431,4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02В0608100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331 338,7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Департамент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02В0608100 Оказание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169 983,1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289 886,0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02В0608200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0906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23 706,8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23 706,8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23 706,8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23 706,8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23 706,8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02В0608200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0906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188 475,1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19 184,8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126 631,6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Развитие службы трансплантации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256 068,7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252 962,4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282 962,4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282 962,4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282 962,4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282 962,4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282 962,4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02В0708100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256 068,7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252 962,4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282 962,4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282 962,4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282 962,4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282 962,4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282 962,4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Возмещение затрат автономной некоммерческой </w:t>
            </w:r>
            <w:r w:rsidR="004C6B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организации «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Центральная клиническая больница Святителя Алексия Митрополита Московского Московской Патриар</w:t>
            </w:r>
            <w:r w:rsidR="004C6B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хии Русской Православной Церкви»</w:t>
            </w:r>
            <w:bookmarkStart w:id="0" w:name="_GoBack"/>
            <w:bookmarkEnd w:id="0"/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на приобретение медицинских изделий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Возмещение затрат автономной некоммерческой организации "Центральная клиническая больница Святителя Алексия Митрополита Московского Московской Патриархии Русской Православной Церкви" на приобретение медицинских изделий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34 555,0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2 142,0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34 555,0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2 142,0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Проведение капитального ремонта государственными учреждениями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24 880,0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Проведение капитального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24 880,0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Предоставление услуг гемодиализа для населения по договору с Обществом с ограниченной ответственностью «Центр Диализа»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304 497,0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299 044,8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350 845,5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Предоставление услуг гемодиализа для населения по договору с Обществом с ограниченной ответственностью «Центр Диализа»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304 497,0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299 044,8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350 845,5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Предоставление услуг гемодиализа для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населения по договору с Обществом с ограниченной ответственностью «Компания «Фесфарм»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666 929,0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997 046,1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1 165 503,2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Предоставление услуг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гемодиализа для населения по договору с Обществом с ограниченной ответственностью «Компания «Фесфарм»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666 929,0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997 046,1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1 165 503,2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Возмещение затрат Обществу с ограниченной ответственностью «Центр Диализа», связанных с предоставлением услуг гемодиализа для населения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29 276,9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Возмещение затрат Обществу с ограниченной ответственностью «Центр Диализа», связанных с предоставлением услуг гемодиализа для населения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29 276,9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Медицинская помощь, предоставляемая за счет средств бюджета города Москвы гражданам, не идентифицированным и не застрахованным в системе обязательного медицинского страхования; обеспечение эвакуации иногородних граждан, больных психическими заболеваниями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43 706,6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Медицинская помощь, предоставляемая за счет средств бюджета города Москвы гражданам, не идентифицированным и не застрахованным в системе обязательного медицинского страхования; обеспечение эвакуации иногородних граждан, больных психическими заболеваниями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43 706,6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Подпрограмма </w:t>
            </w:r>
            <w:r w:rsidR="004C6B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Охрана здоровья матери и ребенка</w:t>
            </w:r>
            <w:r w:rsidR="004C6B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12 163 036,1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10 952 104,4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9 131 171,6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8 614 683,0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7 568 658,6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9 937 552,9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6 913 881,4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6 913 881,4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6 913 881,4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10 157 843,1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10 641 702,0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8 912 922,5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8 519 862,1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7 088 160,7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9 837 552,9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6 423 779,4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6 423 779,4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6 423 779,4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строительства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2 005 193,0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310 402,4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218 249,1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94 820,9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480 497,9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490 102,0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490 102,0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490 102,0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Оказание медицинских услуг в области женского здоровья и материнства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109 334,8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1 051,3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85,1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02Г0108200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100 189,8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226,3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02Г0108200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9 145,0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825,0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02Г0108200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85,1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Оказание медицинских услуг по родовспоможению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3 939 493,6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4 234 421,8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823 043,1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490 710,2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02Г0208100 Оказание государственными учреждениями государственных услуг, выполнение работ, финансовое обеспечение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246 966,8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482 666,7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209 100,3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3 692 524,9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3 744 311,1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584 041,2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490 710,2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7 439,2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29 899,1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4,8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Реализация программ неонатального, аудиологического и пренатального скрининга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77 725,8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2 849,3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99 354,4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332 560,2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412 140,0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428 540,0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428 540,0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428 540,0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428 540,0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02Г0300100 Оказание медицинских услуг неонатального скрининга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77 725,8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949,3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75 630,9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78 880,6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142 900,0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149 700,0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149 700,0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149 700,0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149 700,0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02Г0300100 Оказание медицинских услуг неонатального скрининга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12 993,8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02Г0300200 Оказание медицинских услуг аудиологического скрининга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02Г0300200 Оказание медицинских услуг аудиологического скрининга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1 950,0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02Г0300200 Оказание медицинских услуг аудиологического скрининга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02Г0300300 Оказание медицинских услуг пренатального скрининга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74 182,7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176 900,0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186 500,0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186 500,0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186 500,0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186 500,0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02Г0300300 Оказание медицинских услуг пренатального скрининга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11 988,0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02Г0308200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3 156,8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139 017,9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02Г0308200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20 566,7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14 701,8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65 000,0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Оказание медицинской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помощи детям медицинскими организациями государственной системы здравоохранения города Москвы в стационарных условиях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5 057 274,5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3 985 655,7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5 124 778,0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4 470 409,3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4 970 935,6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5 050 694,9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5 050 694,9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5 050 694,9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5 050 694,9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02Г0408100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1 246 751,3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1 370 532,1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02Г0408100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37,8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02Г0408100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1 693,4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02Г0408100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837 059,9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927 442,9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628 917,7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321 429,1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209 920,2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209 920,2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209 920,2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209 920,2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209 920,2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02Г0408100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976 893,7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1 435 647,1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3 939 686,2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3 707 732,2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3 873 467,2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3 950 936,5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3 950 936,5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3 950 936,5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3 950 936,5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02Г0408100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1 198 805,0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13 311,7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66 639,1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02Г0408100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9 744,4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12 955,7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02Г0408100 Оказание государственными учреждениями государственных услуг, выполнение работ, финансовое обеспечение деятельности государственных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02Г0408100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3 077,5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02Г0408100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114 232,1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114 500,0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116 790,0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116 790,0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116 790,0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116 790,0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02Г0408100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548,3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4 386,7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02Г0408200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619 478,4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146 579,1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233 033,2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291 621,1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333 618,6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333 618,6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333 618,6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333 618,6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333 618,6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02Г0408200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164 832,1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73 052,8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256 501,8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35 394,8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439 429,6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439 429,6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439 429,6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439 429,6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439 429,6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Реализация комплекса мер по развитию медицинских организаций государственной системы здравоохранения города Москвы в области материнства и детства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2 304 711,4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1 936 782,6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2 397 249,1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3 196 158,3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2 062 097,9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4 332 364,9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1 308 693,4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1 308 693,4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1 308 693,4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02Г0500200 Реализация мероприятий по развитию медицинских организаций государственной системы здравоохранения города Москвы в области материнства и детства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1 679 000,0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1 601 337,4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831 600,0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1 959 913,2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818 591,4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818 591,4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818 591,4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02Г0500200 Реализация мероприятий по развитию медицинских организаций государственной системы здравоохранения города Москвы в области материнства и детства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199 518,4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1 626 380,2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02Г0500200 Реализация мероприятий по развитию медицинских организаций государственной системы здравоохранения города Москвы в области материнства и детства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0904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строительства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02Г0500200 Реализация мероприятий по развитию медицинских организаций государственной системы здравоохранения города Москвы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в области материнства и детства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543 731,3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310 402,4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строительства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02Г0500200 Реализация мероприятий по развитию медицинских организаций государственной системы здравоохранения города Москвы в области материнства и детства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218 249,1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94 820,9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480 497,9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490 102,0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490 102,0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490 102,0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строительства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02Г0500200 Реализация мероприятий по развитию медицинских организаций государственной системы здравоохранения города Москвы в области материнства и детства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1 268 713,0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строительства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02Г0500200 Реализация мероприятий по развитию медицинских организаций государственной системы здравоохранения города Москвы в области материнства и детства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192 748,7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02Г0500300 Реализация мероприятий по развитию Государственного бюджетного учреждения здравоохранения города Москвы «Морозовская детская городская клиническая больница Департамента здравоохранения города Москвы»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1 500 000,0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750 000,0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2 272 451,7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Совершенствование системы оказания паллиативной помощи детям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77 145,2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124 845,0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123 400,0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125 868,0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125 868,0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125 868,0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125 868,0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02Г0608100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77 145,2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124 845,0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123 400,0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125 868,0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125 868,0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125 868,0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125 868,0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1 178,7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1 178,7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Медицинская помощь, предоставляемая за счет средств бюджета города Москвы гражданам, не идентифицированным и не застрахованным в системе обязательного медицинского страхования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483 123,3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rPr>
          <w:trHeight w:val="421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Медицинская помощь, предоставляемая за счет средств бюджета города Москвы гражданам, не идентифицированным и не застрахованным в системе обязательного медицинского страхования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Медицинская помощь, предоставляемая за счет средств бюджета города Москвы гражданам, не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идентифицированным и не застрахованным в системе обязательного медицинского страхования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482 752,5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Проведение текущего ремонта государственными учреждениями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108 059,4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108 059,4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674 496,0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791 343,7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31 998,1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27 888,0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642 497,1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763 455,7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14 355,5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14 355,5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Проведение текущего ремонта государственными учреждениями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2 666,9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2 666,9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Подпрограмма </w:t>
            </w:r>
            <w:r w:rsidR="004C6B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Развитие медицинской реабилитации и санаторно-курортного лечения</w:t>
            </w:r>
            <w:r w:rsidR="004C6B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02Д0000000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1 873 050,7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1 955 978,6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3 124 295,4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1 903 903,9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2 245 006,2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2 273 452,7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2 273 452,7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2 273 452,7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2 273 452,7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02Д0000000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1 873 050,7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1 955 978,6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3 124 295,4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1 903 903,9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2 245 006,2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2 273 452,7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2 273 452,7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2 273 452,7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2 273 452,7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Совершенствование медицинской реабилитации и санаторно-курортного лечения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1 873 050,7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1 955 978,6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3 124 295,4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1 903 903,9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2 245 006,2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2 273 452,7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2 273 452,7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2 273 452,7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2 273 452,7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02Д0108100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02Д0108100 Оказание государственными учреждениями государственных услуг, выполнение работ, финансовое обеспечение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324 036,5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02Д0108100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109 590,9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109 590,9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109 590,9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109 590,9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109 590,9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02Д0108100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740 914,9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02Д0108100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309 590,9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02Д0108100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1 142 015,4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1 222 740,0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944 300,6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956 787,5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728 276,1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750 124,4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750 124,4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750 124,4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750 124,4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02Д0108100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21,1</w:t>
            </w:r>
          </w:p>
        </w:tc>
      </w:tr>
      <w:tr w:rsidR="002D04FB" w:rsidRPr="00CE6675" w:rsidTr="00D0780C">
        <w:trPr>
          <w:trHeight w:val="1248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02Д0108100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219 939,4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226 537,6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226 537,6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226 537,6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226 537,6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02Д0108100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2 021,9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02Д0108100 Оказание государственными учреждениями государственных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0905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680 569,3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695 493,3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569 303,6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584 667,6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882 465,0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882 465,0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882 465,0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882 465,0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882 465,0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02Д0108100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265 346,0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02Д0108100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323,7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02Д0108100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20 560,6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12 013,0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32 562,7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7 247,2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8 732,2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8 732,2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8 732,2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8 732,2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8 732,2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02Д0108100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2 405,5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2 383,2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1 098,6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2 354,3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2 354,3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2 354,3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2 354,3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2 354,3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02Д0108100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853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1 602,6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02Д0108200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2 278,5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02Д0108200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62 743,2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62 743,2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62 743,2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62 743,2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62 743,2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02Д0108200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29 022,7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21 194,4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41 592,2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19 813,2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20 884,0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20 884,0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20 884,0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20 884,0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20 884,0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02Д0108400 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202 494,5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20 733,7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Подпрограмма </w:t>
            </w:r>
            <w:r w:rsidR="004C6B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Кадровое обеспечение государственной системы здравоохранения города Москвы</w:t>
            </w:r>
            <w:r w:rsidR="004C6B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2 490 386,0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2 429 214,0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2 785 471,2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2 268 203,4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3 068 473,8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3 020 525,0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3 020 525,0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3 020 525,0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3 020 525,0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2 490 386,0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2 402 055,5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2 735 697,5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2 221 447,3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3 018 473,8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2 970 525,0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2 970 525,0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2 970 525,0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2 970 525,0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средств массовой информации и рекламы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27 158,5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49 773,7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46 756,1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50 000,0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Совершенствование целевой додипломной подготовки специалистов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185 506,1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148 220,7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110 951,0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85 675,1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02Е0100000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0706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185 506,1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148 220,7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110 951,0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85 675,1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125 000,0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Совершенствование целевой последипломной подготовки специалистов с высшим медицинским образованием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22 828,9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25 073,2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34 258,9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38 839,3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60 255,6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60 255,6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60 255,6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60 255,6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60 255,6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02Е0209400 Стипендии ординаторам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0908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22 828,9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25 073,2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34 258,9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38 839,3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60 255,6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60 255,6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60 255,6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60 255,6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60 255,6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Подготовка специалистов со средним медицинским образованием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1 671 796,7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1 617 246,6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1 539 133,7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1 513 687,2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1 596 911,5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1 646 911,5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1 646 911,5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1 646 911,5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1 646 911,5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02Е0300100 Предоставление мер социальной поддержки детям-сиротам и детям, оставшимся без попечения родителей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0704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23 191,5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22 466,9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20 677,6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25 088,4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32 145,0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32 145,0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32 145,0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32 145,0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32 145,0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0704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60 764,2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1 523,8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0704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1 470 161,5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1 491 596,5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1 408 640,1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1 420 020,7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1 450 732,9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1 500 732,9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1 500 732,9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1 500 732,9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1 500 732,9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02Е0308200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0704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52 594,1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49 832,6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38 372,0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11 256,0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38 372,0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38 372,0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38 372,0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38 372,0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38 372,0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02Е0308400 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0704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14 724,9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02Е0309400 Стипендии обучающимся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0704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65 085,4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51 826,8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56 695,8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57 322,1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75 661,6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75 661,6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75 661,6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75 661,6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75 661,6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Повышение квалификации специалистов со средним и высшим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медицинским образованием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242 087,7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254 799,1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249 632,4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253 025,5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494 695,0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494 695,0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494 695,0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494 695,0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494 695,0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02Е0408100 Оказание государственными учреждениями государственных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0705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40 888,5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4 677,5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2 821,5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02Е0408100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190 021,9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205 177,5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248 782,4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246 424,0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260 195,0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260 195,0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260 195,0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260 195,0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260 195,0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02Е0408100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6 722,4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42 964,7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02Е0408200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4 454,9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1 979,4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4 500,0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02Е0408400 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02Е0409400 Обеспечение ежемесячной выплаты (государственных стипендий) в период профессиональной переподготовки и обучения медицинским работникам медицинских организаций государственной системы здравоохранения города Москвы, уволенным в связи с сокращением численности или штата работников медицинских организаций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3 780,0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30 000,0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Сотрудничество с российскими и иностранными образовательными и медицинскими организациями с целью обмена опытом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119 629,5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153 000,0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153 000,0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153 000,0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153 000,0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153 000,0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02Е0500000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115 797,2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02Е0500000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3 832,3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Аттестация медицинских работников медицинских организаций государственной системы здравоохранения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города Москвы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121 329,9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37 887,0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39 024,6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30 594,7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41 240,8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41 240,8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41 240,8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41 240,8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41 240,8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02Е0608100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02Е0608100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79 729,7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3 670,2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3 609,3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3 609,3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3 609,3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3 609,3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3 609,3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02Е0608100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40 138,4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33 495,6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39 024,6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30 594,7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37 631,5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37 631,5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37 631,5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37 631,5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37 631,5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02Е0608100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721,2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721,2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Подготовка руководящих работников медицинских организаций государственной системы здравоохранения города Москвы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54 464,7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46 515,8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46 515,8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46 515,8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46 515,8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46 515,8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02Е0700000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54 464,7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46 515,8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46 515,8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46 515,8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46 515,8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46 515,8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Социальная поддержка работников медицинских организаций государственной системы здравоохранения города Москвы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235 760,1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252 230,7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248 833,9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233 050,5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244 855,1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246 906,3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246 906,3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246 906,3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246 906,3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02Е0800100 Компенсация, выплачиваемая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367,2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02Е0800100 Компенсация, выплачиваемая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1004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313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580,8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467,4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02Е0800200 Меры социальной поддержки лиц, проживающих в сельской местности и работающих в медицинских организациях государственной системы здравоохранения города Москвы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2 192,6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2 192,6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2 192,6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2 192,6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2 192,6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02Е0800200 Меры социальной поддержки лиц, проживающих в сельской местности и работающих в медицинских организациях государственной системы здравоохранения города Москвы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1 819,1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1 774,9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1 496,7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198,5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198,5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02Е0800200 Меры социальной поддержки лиц, проживающих в сельской местности и работающих в медицинских организациях государственной системы здравоохранения города Москвы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96 171,8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83 109,2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83 109,2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83 109,2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83 109,2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83 109,2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02Е0800200 Меры социальной поддержки лиц, проживающих в сельской местности и работающих в медицинских организациях государственной системы здравоохранения города Москвы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113 103,7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95 518,7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105 998,5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20 783,4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15 748,2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15 748,2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15 748,2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15 748,2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15 748,2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02Е0800200 Меры социальной поддержки лиц, проживающих в сельской местности и работающих в медицинских организациях государственной системы здравоохранения города Москвы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2 036,8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12 565,5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12 565,5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12 565,5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12 565,5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12 565,5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02Е0800200 Меры социальной поддержки лиц, проживающих в сельской местности и работающих в медицинских организациях государственной системы здравоохранения города Москвы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16 364,6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18 155,1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5 940,4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5 940,4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5 940,4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5 940,4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5 940,4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02Е0808100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66 768,9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70 465,6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62 193,9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63 439,1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52 513,4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54 088,8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54 088,8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54 088,8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54 088,8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02Е0808100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52,8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02Е0808100 Оказание государственными учреждениями государственных услуг, выполнение работ, финансовое обеспечение деятельности государственных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0701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15 859,0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16 334,8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16 334,8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16 334,8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16 334,8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02Е0808100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02Е0808100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29 324,4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43 348,1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26 917,1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29 085,1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36 565,6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36 565,6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36 565,6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36 565,6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36 565,6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02Е0808100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23 604,8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23 890,0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32 003,2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14 110,0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14 110,0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14 110,0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14 110,0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14 110,0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02Е0808100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5 608,8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5 609,9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5 609,9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5 609,9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5 609,9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5 609,9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02Е0808100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174,3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170,9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02Е0808100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02Е0808100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02Е0808400 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1 577,1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Повышение престижа медицинских специальностей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93 756,7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103 942,5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113 331,1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306 000,0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206 000,0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206 000,0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206 000,0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206 000,0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02Е0900100 Организация и проведение социально значимых мероприятий города Москвы в сфере здравоохранения, популяризация достижений современной медицины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1 474,8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02Е0900100 Организация и проведение социально значимых мероприятий города Москвы в сфере здравоохранения, популяризация достижений современной медицины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53 080,3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14 931,6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02Е0900100 Организация и проведение социально значимых мероприятий города Москвы в сфере здравоохранения, популяризация достижений современной медицины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1 359,6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1 305,3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02Е0900100 Организация и проведение социально значимых мероприятий города Москвы в сфере здравоохранения, популяризация достижений современной медицины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10 683,5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37 547,0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02Е0900100 Организация и проведение социально значимых мероприятий города Москвы в сфере здравоохранения, популяризация достижений современной медицины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02Е0900100 Организация и проведение социально значимых мероприятий города Москвы в сфере здравоохранения, популяризация достижений современной медицины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1204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66 101,3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здравоохранения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02Е0900100 Организация и проведение социально значимых мероприятий города Москвы в сфере здравоохранения, популяризация достижений современной медицины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1204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средств массовой информации и рекламы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02Е0900100 Организация и проведение социально значимых мероприятий города Москвы в сфере здравоохранения, популяризация достижений современной медицины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1204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27 158,5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49 773,7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46 756,1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50 000,0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Гранты Правительства Москвы на содержание основных средств государственных образовательных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организаций высшего образования, расположенных в городе Москве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285 000,0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Гранты Правительства Москвы на содержание основных средств государственных образовательных организаций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высшего образования, расположенных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285 000,0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676,6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676,6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Проведение текущего ремонта государственными учреждениями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Подпрограмма </w:t>
            </w:r>
            <w:r w:rsidR="004C6B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Охрана окружающей среды и улучшение экологической ситуации в городе Москве в целях укрепления здоровья населения</w:t>
            </w:r>
            <w:r w:rsidR="004C6B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8 785 846,1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6 623 654,3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7 411 139,6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5 969 918,8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6 802 406,0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6 703 281,1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6 685 015,2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6 685 015,2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6 685 015,2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культуры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056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111 682,1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жилищно-коммунального хозяйства и благоустройства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778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483 424,7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266 409,2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323 207,1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304 627,0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358 275,9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359 742,8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359 742,8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359 742,8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359 742,8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6 787 580,6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5 822 920,2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6 484 497,5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5 137 818,9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5 840 191,4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5 740 191,4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5 722 191,4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5 722 191,4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5 722 191,4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Восточного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166 108,9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82 162,0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139 452,0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129 839,6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145 759,5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145 759,5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145 759,5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145 759,5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145 759,5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Западного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71 032,7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37 568,0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38 700,0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42 087,8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42 162,3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42 162,3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42 162,3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42 162,3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42 162,3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Зеленоградского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69 787,4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11 933,7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12 295,0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3 777,7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15 905,2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15 905,2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15 905,2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15 905,2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15 905,2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Северного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137 445,2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70 385,8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63 749,6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69 163,7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72 152,0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72 152,0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72 152,0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72 152,0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72 152,0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Северо-Восточного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413 870,0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82 457,1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89 017,1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57 951,9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74 469,5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73 877,7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73 611,8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73 611,8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73 611,8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Северо-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Западного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0230000000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81 390,6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26 457,3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21 233,7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23 284,3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27 278,0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27 278,0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27 278,0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27 278,0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27 278,0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Центрального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55 415,7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29 275,2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27 930,2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24 313,6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30 510,0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30 510,0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30 510,0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30 510,0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30 510,0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Юго-Восточного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103 303,4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104 024,2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115 178,8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104 888,7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106 655,1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106 655,1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106 655,1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106 655,1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106 655,1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Юго-Западного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178 082,5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43 775,4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74 762,4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47 377,9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49 974,0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49 974,0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49 974,0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49 974,0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49 974,0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Южного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126 722,3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46 286,2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21 116,2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24 787,7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39 073,1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39 073,1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39 073,1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39 073,1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39 073,1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Охрана и развитие зеленого фонда города Москвы, почв, сохранение и повышение биологического разнообразия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7 105 995,8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5 138 308,5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5 839 487,6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4 580 315,0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5 072 621,2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5 072 621,2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5 054 621,2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5 054 621,2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5 054 621,2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0230100100 Охрана и развитие особо охраняемых природных территорий в городе Москве, городских почв и охрана животных на особо охраняемых природных территориях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0407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608 524,2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0230100100 Охрана и развитие особо охраняемых природных территорий в городе Москве, городских почв и охрана животных на особо охраняемых природных территориях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1 027 287,6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637 301,3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477 285,5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87 858,5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57 236,5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34 000,0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34 000,0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0230100100 Охрана и развитие особо охраняемых природных территорий в городе Москве, городских почв и охрана животных на особо охраняемых природных территориях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18 335,0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165 036,2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253 917,7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253 917,7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253 917,7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253 917,7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253 917,7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253 917,7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0230100200 Организация досуга и отдыха населения на особо охраняемых природных территориях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863 782,8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833 612,1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600 687,7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9 790,3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Департамент природопользования и охраны окружающей среды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0230100200 Организация досуга и отдыха населения на особо охраняемых природных территориях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50 000,0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617 527,9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812 333,3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1 071 574,0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1 094 810,5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1 094 810,5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1 094 810,5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1 094 810,5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культуры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0230100300 Компенсационное озеленение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056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111 682,1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жилищно-коммунального хозяйства и благоустройства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0230100300 Компенсационное озеленение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778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128 123,2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0230100300 Компенсационное озеленение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1 261 489,7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1 332 446,2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1 975 882,4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1 518 368,3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1 686 853,6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1 686 853,6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1 686 853,6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1 686 853,6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1 686 853,6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Восточного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0230100300 Компенсационное озеленение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42 704,4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Западного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0230100300 Компенсационное озеленение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34 928,4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Зеленоградского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0230100300 Компенсационное озеленение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55 262,6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Северного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0230100300 Компенсационное озеленение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50 016,1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Северо-Восточного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0230100300 Компенсационное озеленение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310 184,0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Северо-Западного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0230100300 Компенсационное озеленение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51 991,3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Центрального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0230100300 Компенсационное озеленение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25 925,6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Префектура Юго-Восточного административного округа города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0230100300 Компенсационное озеленение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63 721,0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Юго-Западного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0230100300 Компенсационное озеленение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61 261,0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27 302,8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Южного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0230100300 Компенсационное озеленение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61 736,1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0230100400 Субсидия Государственному унитарному предприятию города Москвы «Центр по выполнению работ и оказанию услуг природоохранного назначения» на возмещение затрат по содержанию объектов экспериментального озеленения и элементов благоустройства, размещенных на Тверской улице города Москвы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317 648,5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474 495,4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315 960,6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313 766,2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313 849,5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241 382,4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241 382,4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241 382,4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241 382,4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241 382,4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8,8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518,0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67 586,4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67 586,4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67 586,4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67 586,4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67 586,4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1 965,7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0230108100 Оказание государственными учреждениями государственных услуг, выполнение работ, финансовое обеспечение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0603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42 531,5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25 481,9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26 652,6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33 934,6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43 332,8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43 332,8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43 332,8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43 332,8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43 332,8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1 570 727,9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1 294 445,8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1 296 536,1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1 311 836,1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1 311 836,1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1 311 836,1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1 311 836,1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1 311 836,1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1 311 836,1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4,9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536,3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1 710,1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1 254,8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1 691,1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1 296,7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1 296,7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1 296,7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1 296,7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1 296,7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853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0230108200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221 291,5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248 201,1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206 564,6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129 216,8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206 564,6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206 564,6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206 564,6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206 564,6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206 564,6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0230108300 Проведение капитального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65 615,4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99 587,6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78 622,0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99 234,6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99 587,6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99 587,6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99 587,6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99 587,6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0230108400 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9 450,0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7 609,7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8 930,3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5 145,3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8 930,3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8 930,3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8 930,3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8 930,3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8 930,3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Департамент природопользования и охраны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0230108900 Подключение (технологическое присоединение) объектов к сетям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инженерно-технического обеспечения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0603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1 195,6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0230109000 Энергосберегающие мероприятия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9 726,8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6 089,9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3 999,6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3 999,6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3 999,6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3 999,6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3 999,6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3 999,6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3 999,6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Государственный экологический мониторинг, обеспечение государственного экологического надзора, информирование населения и органов государственной власти о состоянии окружающей среды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545 735,5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417 304,8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403 518,2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327 307,3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484 108,8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384 108,8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384 108,8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384 108,8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384 108,8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0230200100 Государственный экологический мониторинг, обеспечение государственного экологического надзора, информирование населения и органов государственной власти о состоянии окружающей среды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52 790,8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28 834,0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27 679,6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29 136,4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30 037,5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30 037,5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30 037,5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30 037,5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30 037,5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0230200100 Государственный экологический мониторинг, обеспечение государственного экологического надзора, информирование населения и органов государственной власти о состоянии окружающей среды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17 707,5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0230200100 Государственный экологический мониторинг, обеспечение государственного экологического надзора, информирование населения и органов государственной власти о состоянии окружающей среды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3 400,0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0230200100 Государственный экологический мониторинг, обеспечение государственного экологического надзора, информирование населения и органов государственной власти о состоянии окружающей среды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5 989,0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10 137,4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8 749,6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111 150,0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11 150,0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11 150,0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11 150,0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11 150,0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0230208100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264 101,7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287 999,2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289 421,3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289 421,3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289 421,3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289 421,3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289 421,3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289 421,3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289 421,3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0230208200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211 135,5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89 762,0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73 978,8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53 500,0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53 500,0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53 500,0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53 500,0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53 500,0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0230208400 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1 320,6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2 301,1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Экологическое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образование и просвещение, формирование экологической культуры в городе Москве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60 333,9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182 990,3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184 563,7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186 636,9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204 418,7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190 918,7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190 918,7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190 918,7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190 918,7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0230300100 Экологическое образование и просвещение, формирование экологической культуры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36 023,9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35 652,2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37 225,6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39 448,8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57 080,6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43 580,6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43 580,6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43 580,6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43 580,6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0230300100 Экологическое образование и просвещение, формирование экологической культуры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1 710,0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1 710,0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0230300100 Экологическое образование и просвещение, формирование экологической культуры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883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0230308100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145 628,1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145 628,1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145 628,1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145 628,1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145 628,1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145 628,1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145 628,1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145 628,1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Научно-исследовательские и опытно-конструкторские работы в области охраны и повышения качества окружающей среды в городе Москве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73 051,2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84 316,6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84 230,8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43 559,7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79 042,7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92 542,7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92 542,7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92 542,7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92 542,7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0230400000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0404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1 425,0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0230400000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0604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69 568,7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82 891,6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84 230,8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43 559,7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79 042,7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92 542,7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92 542,7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92 542,7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92 542,7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0230400000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3 482,5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Регулирование численности и содержание безнадзорных и бесхозяйных животных в городе Москве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700 070,6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586 967,0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620 018,4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565 122,4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653 318,3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654 193,4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653 927,5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653 927,5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653 927,5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жилищно-коммунального хозяйства и благоустройства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0230500100 Регулирование численности и содержание безнадзорных и бесхозяйных животных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778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54 642,4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52 642,1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34 862,1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Восточного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0230500100 Регулирование численности и содержание безнадзорных и бесхозяйных животных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123 404,5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82 162,0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139 452,0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129 839,6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145 759,5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145 759,5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145 759,5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145 759,5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145 759,5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Префектура Западного административного округа города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0230500100 Регулирование численности и содержание безнадзорных и бесхозяйных животных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36 104,3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37 568,0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38 700,0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42 087,8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42 162,3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42 162,3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42 162,3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42 162,3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42 162,3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Зеленоградского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0230500100 Регулирование численности и содержание безнадзорных и бесхозяйных животных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14 524,8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11 933,7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12 295,0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3 777,7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15 905,2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15 905,2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15 905,2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15 905,2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15 905,2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Северного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0230500100 Регулирование численности и содержание безнадзорных и бесхозяйных животных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87 429,1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70 385,8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63 749,6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69 163,7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72 152,0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72 152,0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72 152,0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72 152,0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72 152,0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Северо-Восточного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0230500100 Регулирование численности и содержание безнадзорных и бесхозяйных животных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103 686,0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82 457,1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89 017,1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57 951,9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74 469,5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73 877,7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73 611,8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73 611,8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73 611,8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Северо-Западного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0230500100 Регулирование численности и содержание безнадзорных и бесхозяйных животных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29 399,3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26 457,3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21 233,7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23 284,3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27 278,0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27 278,0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27 278,0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27 278,0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27 278,0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Центрального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0230500100 Регулирование численности и содержание безнадзорных и бесхозяйных животных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29 490,1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29 275,2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27 930,2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24 313,6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30 510,0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30 510,0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30 510,0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30 510,0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30 510,0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Юго-Восточного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0230500100 Регулирование численности и содержание безнадзорных и бесхозяйных животных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39 582,4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104 024,2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115 178,8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104 888,7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106 655,1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106 655,1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106 655,1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106 655,1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106 655,1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Юго-Западного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0230500100 Регулирование численности и содержание безнадзорных и бесхозяйных животных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18 605,6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34 452,4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45 091,9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47 377,9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49 974,0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49 974,0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49 974,0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49 974,0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49 974,0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Юго-Западного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0230500100 Регулирование численности и содержание безнадзорных и бесхозяйных животных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98 215,9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9 323,0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Юго-Западного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0230500100 Регулирование численности и содержание безнадзорных и бесхозяйных животных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2 367,7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Префектура Южного административного округа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0230500100 Регулирование численности и содержание безнадзорных и бесхозяйных животных в городе Москве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64 986,2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46 286,2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21 116,2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22 924,5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39 073,1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39 073,1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39 073,1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39 073,1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39 073,1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Департамент жилищно-коммунального хозяйства и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благоустройства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0230508100 Оказание государственными учреждениями государственных услуг, выполнение работ,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0503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778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9 024,1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35 944,6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38 350,4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39 817,3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39 817,3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39 817,3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39 817,3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жилищно-коммунального хозяйства и благоустройства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0230508400 Проведение 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778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3 568,1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11 029,2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11 029,2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11 029,2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11 029,2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11 029,2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Транспортировка и обезвреживание медицинских отходов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300 659,1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213 767,1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279 320,9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263 756,8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308 896,3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308 896,3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308 896,3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308 896,3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308 896,3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жилищно-коммунального хозяйства и благоустройства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0230600000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778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300 659,1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213 767,1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279 320,9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263 756,8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308 896,3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308 896,3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308 896,3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308 896,3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308 896,3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1 357,5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Департамент жилищно-коммунального хозяйства и благоустройства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1 357,5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Реализация мероприятий по подключению (технологическому присоединению) приютов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1 863,2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Реализация мероприятий по подключению (технологическому присоединению) приютов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1 863,2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Подпрограмма </w:t>
            </w:r>
            <w:r w:rsidR="004C6B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Профилактика зоонозных инфекций, эпизоотическое и ветеринарно-санитарное благополучие в городе Москве</w:t>
            </w:r>
            <w:r w:rsidR="004C6B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02И0000000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493 556,7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595 309,3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560 428,6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504 712,1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559 609,3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559 609,3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559 609,3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559 609,3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559 609,3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Комитет ветеринарии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02И0000000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493 556,7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595 309,3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560 428,6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504 712,1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559 609,3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559 609,3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559 609,3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559 609,3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559 609,3</w:t>
            </w:r>
          </w:p>
        </w:tc>
      </w:tr>
      <w:tr w:rsidR="002D04FB" w:rsidRPr="00CE6675" w:rsidTr="00D0780C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Обеспечение эпизоотического и ветеринарно-санитарного благополучия в городе Москве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493 556,7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595 309,3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560 428,6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504 712,1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559 609,3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559 609,3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559 609,3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559 609,3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559 609,3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Комитет ветеринарии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02И0108100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0405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439 828,6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491 809,3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519 678,1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503 515,4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529 216,8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529 216,8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529 216,8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529 216,8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529 216,8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Комитет ветеринарии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02И0108200 Приобретение государственными учреждениями оборудования и других основных средств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0405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44 573,1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44 540,2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1 470,1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872,7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Комитет ветеринарии 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02И0108300 Проведение капитального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0405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5 155,0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57 147,9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35 680,4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26 819,7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26 369,8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26 369,8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26 369,8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26 369,8</w:t>
            </w:r>
          </w:p>
        </w:tc>
      </w:tr>
      <w:tr w:rsidR="002D04FB" w:rsidRPr="00CE6675" w:rsidTr="00D0780C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Комитет ветеринарии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города Москвы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 w:rsidP="00D0780C">
            <w:pPr>
              <w:ind w:left="-108"/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02И0108400 Проведение </w:t>
            </w: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текущего ремонта государственными учреждениями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0405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CE6675" w:rsidRDefault="002D04FB">
            <w:pPr>
              <w:rPr>
                <w:sz w:val="14"/>
                <w:szCs w:val="14"/>
              </w:rPr>
            </w:pPr>
            <w:r w:rsidRPr="00CE66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1 811,9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2 658,8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3 150,0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3 150,0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3 150,0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4FB" w:rsidRPr="002D04FB" w:rsidRDefault="002D04FB" w:rsidP="002D04FB">
            <w:pPr>
              <w:ind w:left="-163" w:right="-161"/>
              <w:jc w:val="center"/>
              <w:rPr>
                <w:sz w:val="14"/>
                <w:szCs w:val="14"/>
              </w:rPr>
            </w:pPr>
            <w:r w:rsidRPr="002D04F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3 150,0</w:t>
            </w:r>
          </w:p>
        </w:tc>
      </w:tr>
    </w:tbl>
    <w:p w:rsidR="009C45E0" w:rsidRPr="00CE6675" w:rsidRDefault="009C45E0">
      <w:pPr>
        <w:rPr>
          <w:sz w:val="14"/>
          <w:szCs w:val="14"/>
        </w:rPr>
      </w:pPr>
    </w:p>
    <w:sectPr w:rsidR="009C45E0" w:rsidRPr="00CE6675" w:rsidSect="006A4DA9">
      <w:headerReference w:type="default" r:id="rId7"/>
      <w:pgSz w:w="16838" w:h="11906" w:orient="landscape"/>
      <w:pgMar w:top="1133" w:right="850" w:bottom="284" w:left="850" w:header="708" w:footer="0" w:gutter="0"/>
      <w:pgNumType w:start="1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C23" w:rsidRDefault="00A07C23" w:rsidP="00D0780C">
      <w:r>
        <w:separator/>
      </w:r>
    </w:p>
  </w:endnote>
  <w:endnote w:type="continuationSeparator" w:id="0">
    <w:p w:rsidR="00A07C23" w:rsidRDefault="00A07C23" w:rsidP="00D0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C23" w:rsidRDefault="00A07C23" w:rsidP="00D0780C">
      <w:r>
        <w:separator/>
      </w:r>
    </w:p>
  </w:footnote>
  <w:footnote w:type="continuationSeparator" w:id="0">
    <w:p w:rsidR="00A07C23" w:rsidRDefault="00A07C23" w:rsidP="00D07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7776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A4DA9" w:rsidRPr="006A4DA9" w:rsidRDefault="006A4DA9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6A4DA9">
          <w:rPr>
            <w:rFonts w:ascii="Times New Roman" w:hAnsi="Times New Roman" w:cs="Times New Roman"/>
            <w:sz w:val="24"/>
          </w:rPr>
          <w:fldChar w:fldCharType="begin"/>
        </w:r>
        <w:r w:rsidRPr="006A4DA9">
          <w:rPr>
            <w:rFonts w:ascii="Times New Roman" w:hAnsi="Times New Roman" w:cs="Times New Roman"/>
            <w:sz w:val="24"/>
          </w:rPr>
          <w:instrText>PAGE   \* MERGEFORMAT</w:instrText>
        </w:r>
        <w:r w:rsidRPr="006A4DA9">
          <w:rPr>
            <w:rFonts w:ascii="Times New Roman" w:hAnsi="Times New Roman" w:cs="Times New Roman"/>
            <w:sz w:val="24"/>
          </w:rPr>
          <w:fldChar w:fldCharType="separate"/>
        </w:r>
        <w:r w:rsidR="004C6B60">
          <w:rPr>
            <w:rFonts w:ascii="Times New Roman" w:hAnsi="Times New Roman" w:cs="Times New Roman"/>
            <w:noProof/>
            <w:sz w:val="24"/>
          </w:rPr>
          <w:t>207</w:t>
        </w:r>
        <w:r w:rsidRPr="006A4DA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A4DA9" w:rsidRDefault="006A4D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2264C"/>
    <w:rsid w:val="00077024"/>
    <w:rsid w:val="001915A3"/>
    <w:rsid w:val="00217F62"/>
    <w:rsid w:val="002A591A"/>
    <w:rsid w:val="002A7EE3"/>
    <w:rsid w:val="002D04FB"/>
    <w:rsid w:val="00310976"/>
    <w:rsid w:val="004407E6"/>
    <w:rsid w:val="004C6B60"/>
    <w:rsid w:val="00633179"/>
    <w:rsid w:val="006A4DA9"/>
    <w:rsid w:val="008E5E23"/>
    <w:rsid w:val="009C08CA"/>
    <w:rsid w:val="009C45E0"/>
    <w:rsid w:val="00A07C23"/>
    <w:rsid w:val="00A906D8"/>
    <w:rsid w:val="00A916FE"/>
    <w:rsid w:val="00AB5A74"/>
    <w:rsid w:val="00CE6675"/>
    <w:rsid w:val="00D0780C"/>
    <w:rsid w:val="00D63AD8"/>
    <w:rsid w:val="00DC5D99"/>
    <w:rsid w:val="00DD6A90"/>
    <w:rsid w:val="00DF28D3"/>
    <w:rsid w:val="00F071AE"/>
    <w:rsid w:val="00F7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Placeholder Text"/>
    <w:basedOn w:val="a0"/>
    <w:uiPriority w:val="99"/>
    <w:semiHidden/>
    <w:rsid w:val="009C08C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C08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8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78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780C"/>
  </w:style>
  <w:style w:type="paragraph" w:styleId="a8">
    <w:name w:val="footer"/>
    <w:basedOn w:val="a"/>
    <w:link w:val="a9"/>
    <w:uiPriority w:val="99"/>
    <w:unhideWhenUsed/>
    <w:rsid w:val="00D078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780C"/>
  </w:style>
  <w:style w:type="paragraph" w:customStyle="1" w:styleId="ConsPlusNormal">
    <w:name w:val="ConsPlusNormal"/>
    <w:rsid w:val="00D0780C"/>
    <w:pPr>
      <w:autoSpaceDE w:val="0"/>
      <w:autoSpaceDN w:val="0"/>
      <w:adjustRightInd w:val="0"/>
    </w:pPr>
    <w:rPr>
      <w:rFonts w:ascii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Placeholder Text"/>
    <w:basedOn w:val="a0"/>
    <w:uiPriority w:val="99"/>
    <w:semiHidden/>
    <w:rsid w:val="009C08C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C08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8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78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780C"/>
  </w:style>
  <w:style w:type="paragraph" w:styleId="a8">
    <w:name w:val="footer"/>
    <w:basedOn w:val="a"/>
    <w:link w:val="a9"/>
    <w:uiPriority w:val="99"/>
    <w:unhideWhenUsed/>
    <w:rsid w:val="00D078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780C"/>
  </w:style>
  <w:style w:type="paragraph" w:customStyle="1" w:styleId="ConsPlusNormal">
    <w:name w:val="ConsPlusNormal"/>
    <w:rsid w:val="00D0780C"/>
    <w:pPr>
      <w:autoSpaceDE w:val="0"/>
      <w:autoSpaceDN w:val="0"/>
      <w:adjustRightInd w:val="0"/>
    </w:pPr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17737</Words>
  <Characters>101102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Юрьевич Анденов</dc:creator>
  <cp:lastModifiedBy>Нина Митрофановна Иванкина</cp:lastModifiedBy>
  <cp:revision>2</cp:revision>
  <cp:lastPrinted>2016-09-28T12:51:00Z</cp:lastPrinted>
  <dcterms:created xsi:type="dcterms:W3CDTF">2016-10-07T12:48:00Z</dcterms:created>
  <dcterms:modified xsi:type="dcterms:W3CDTF">2016-10-07T12:48:00Z</dcterms:modified>
</cp:coreProperties>
</file>